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63" w:rsidRPr="00CE2163" w:rsidRDefault="00CE2163" w:rsidP="00CE2163">
      <w:pPr>
        <w:spacing w:line="360" w:lineRule="auto"/>
        <w:contextualSpacing/>
        <w:jc w:val="center"/>
        <w:rPr>
          <w:rFonts w:ascii="Arial" w:hAnsi="Arial" w:cs="Arial"/>
          <w:b/>
          <w:smallCaps/>
        </w:rPr>
      </w:pPr>
      <w:r w:rsidRPr="00CE2163">
        <w:rPr>
          <w:rFonts w:ascii="Arial" w:hAnsi="Arial" w:cs="Arial"/>
          <w:b/>
          <w:smallCaps/>
        </w:rPr>
        <w:t>7.3.1 Werkblad</w:t>
      </w:r>
    </w:p>
    <w:p w:rsidR="00CE2163" w:rsidRPr="00CE2163" w:rsidRDefault="00CE2163" w:rsidP="00CE2163">
      <w:pPr>
        <w:spacing w:line="360" w:lineRule="auto"/>
        <w:contextualSpacing/>
        <w:jc w:val="center"/>
        <w:rPr>
          <w:rFonts w:ascii="Arial" w:hAnsi="Arial" w:cs="Arial"/>
          <w:b/>
          <w:smallCaps/>
        </w:rPr>
      </w:pPr>
      <w:r w:rsidRPr="00CE2163">
        <w:rPr>
          <w:rFonts w:ascii="Arial" w:hAnsi="Arial" w:cs="Arial"/>
          <w:b/>
          <w:smallCaps/>
        </w:rPr>
        <w:t>visies op literatuuronderwijs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CE2163" w:rsidRPr="00CE2163" w:rsidTr="00F2566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E2163" w:rsidRPr="00CE2163" w:rsidRDefault="00CE2163" w:rsidP="00F2566C">
            <w:pPr>
              <w:spacing w:after="0" w:line="360" w:lineRule="auto"/>
              <w:ind w:right="390"/>
              <w:contextualSpacing/>
              <w:rPr>
                <w:rFonts w:ascii="Arial" w:hAnsi="Arial" w:cs="Arial"/>
              </w:rPr>
            </w:pPr>
            <w:r w:rsidRPr="00CE2163">
              <w:rPr>
                <w:rFonts w:ascii="Arial" w:hAnsi="Arial" w:cs="Arial"/>
              </w:rPr>
              <w:br w:type="page"/>
            </w:r>
          </w:p>
          <w:p w:rsidR="00CE2163" w:rsidRPr="00CE2163" w:rsidRDefault="00CE2163" w:rsidP="00F2566C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  <w:r w:rsidRPr="00CE2163">
              <w:rPr>
                <w:rFonts w:ascii="Arial" w:hAnsi="Arial" w:cs="Arial"/>
              </w:rPr>
              <w:t>Werk individueel. Bereid het college over literatuurdidactiek voor aan de hand van de volgende punten. Noteer trefwoorden in de onderstaande tabel.</w:t>
            </w:r>
          </w:p>
          <w:p w:rsidR="00CE2163" w:rsidRPr="00CE2163" w:rsidRDefault="00CE2163" w:rsidP="00CE2163">
            <w:pPr>
              <w:pStyle w:val="Lijstalinea"/>
              <w:numPr>
                <w:ilvl w:val="1"/>
                <w:numId w:val="1"/>
              </w:numPr>
              <w:spacing w:after="0" w:line="360" w:lineRule="auto"/>
              <w:ind w:left="459" w:hanging="459"/>
              <w:rPr>
                <w:rFonts w:ascii="Arial" w:hAnsi="Arial" w:cs="Arial"/>
              </w:rPr>
            </w:pPr>
            <w:r w:rsidRPr="00CE2163">
              <w:rPr>
                <w:rFonts w:ascii="Arial" w:hAnsi="Arial" w:cs="Arial"/>
              </w:rPr>
              <w:t xml:space="preserve">Welke redenen heb je zelf om literatuur in de vreemde taal te onderwijzen? </w:t>
            </w:r>
          </w:p>
          <w:p w:rsidR="00CE2163" w:rsidRPr="00CE2163" w:rsidRDefault="00CE2163" w:rsidP="00CE2163">
            <w:pPr>
              <w:pStyle w:val="Lijstalinea"/>
              <w:numPr>
                <w:ilvl w:val="1"/>
                <w:numId w:val="1"/>
              </w:numPr>
              <w:spacing w:after="0" w:line="360" w:lineRule="auto"/>
              <w:ind w:left="459" w:hanging="459"/>
              <w:rPr>
                <w:rFonts w:ascii="Arial" w:hAnsi="Arial" w:cs="Arial"/>
              </w:rPr>
            </w:pPr>
            <w:r w:rsidRPr="00CE2163">
              <w:rPr>
                <w:rFonts w:ascii="Arial" w:hAnsi="Arial" w:cs="Arial"/>
              </w:rPr>
              <w:t>Zoek school- en overheidsgegevens over doelen van het literatuuronderwijs op.</w:t>
            </w:r>
          </w:p>
          <w:p w:rsidR="00CE2163" w:rsidRPr="00CE2163" w:rsidRDefault="00CE2163" w:rsidP="00CE2163">
            <w:pPr>
              <w:pStyle w:val="Lijstalinea"/>
              <w:numPr>
                <w:ilvl w:val="1"/>
                <w:numId w:val="1"/>
              </w:numPr>
              <w:spacing w:after="0" w:line="360" w:lineRule="auto"/>
              <w:ind w:left="459" w:hanging="459"/>
              <w:rPr>
                <w:rFonts w:ascii="Arial" w:hAnsi="Arial" w:cs="Arial"/>
              </w:rPr>
            </w:pPr>
            <w:r w:rsidRPr="00CE2163">
              <w:rPr>
                <w:rFonts w:ascii="Arial" w:hAnsi="Arial" w:cs="Arial"/>
              </w:rPr>
              <w:t>Vraag leerlingen naar hun opvattingen over literatuur.</w:t>
            </w:r>
          </w:p>
          <w:p w:rsidR="00CE2163" w:rsidRPr="00CE2163" w:rsidRDefault="00CE2163" w:rsidP="00F2566C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977"/>
              <w:gridCol w:w="5977"/>
            </w:tblGrid>
            <w:tr w:rsidR="00CE2163" w:rsidRPr="00CE2163" w:rsidTr="00F2566C">
              <w:tc>
                <w:tcPr>
                  <w:tcW w:w="2977" w:type="dxa"/>
                </w:tcPr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  <w:r w:rsidRPr="00CE2163">
                    <w:rPr>
                      <w:rFonts w:ascii="Arial" w:hAnsi="Arial" w:cs="Arial"/>
                    </w:rPr>
                    <w:t>Volgens mij</w:t>
                  </w: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77" w:type="dxa"/>
                </w:tcPr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CE2163" w:rsidRPr="00CE2163" w:rsidTr="00F2566C">
              <w:tc>
                <w:tcPr>
                  <w:tcW w:w="2977" w:type="dxa"/>
                </w:tcPr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  <w:r w:rsidRPr="00CE2163">
                    <w:rPr>
                      <w:rFonts w:ascii="Arial" w:hAnsi="Arial" w:cs="Arial"/>
                    </w:rPr>
                    <w:t>Volgens de overheid</w:t>
                  </w: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77" w:type="dxa"/>
                </w:tcPr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CE2163" w:rsidRPr="00CE2163" w:rsidTr="00F2566C">
              <w:tc>
                <w:tcPr>
                  <w:tcW w:w="2977" w:type="dxa"/>
                </w:tcPr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  <w:r w:rsidRPr="00CE2163">
                    <w:rPr>
                      <w:rFonts w:ascii="Arial" w:hAnsi="Arial" w:cs="Arial"/>
                    </w:rPr>
                    <w:t>Volgens de schoolleiding</w:t>
                  </w: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77" w:type="dxa"/>
                </w:tcPr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CE2163" w:rsidRPr="00CE2163" w:rsidTr="00F2566C">
              <w:tc>
                <w:tcPr>
                  <w:tcW w:w="2977" w:type="dxa"/>
                </w:tcPr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  <w:r w:rsidRPr="00CE2163">
                    <w:rPr>
                      <w:rFonts w:ascii="Arial" w:hAnsi="Arial" w:cs="Arial"/>
                    </w:rPr>
                    <w:t>Volgens de leerlingen</w:t>
                  </w: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977" w:type="dxa"/>
                </w:tcPr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:rsidR="00CE2163" w:rsidRPr="00CE2163" w:rsidRDefault="00CE2163" w:rsidP="00F2566C">
                  <w:pPr>
                    <w:pStyle w:val="Lijstalinea"/>
                    <w:spacing w:after="0"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CE2163" w:rsidRPr="00CE2163" w:rsidRDefault="00CE2163" w:rsidP="00F2566C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tbl>
            <w:tblPr>
              <w:tblW w:w="10848" w:type="dxa"/>
              <w:tblLayout w:type="fixed"/>
              <w:tblLook w:val="04A0"/>
            </w:tblPr>
            <w:tblGrid>
              <w:gridCol w:w="6204"/>
              <w:gridCol w:w="4644"/>
            </w:tblGrid>
            <w:tr w:rsidR="00CE2163" w:rsidRPr="00CE2163" w:rsidTr="00F2566C">
              <w:tc>
                <w:tcPr>
                  <w:tcW w:w="6204" w:type="dxa"/>
                </w:tcPr>
                <w:p w:rsidR="00CE2163" w:rsidRPr="00CE2163" w:rsidRDefault="00CE2163" w:rsidP="00F2566C">
                  <w:pPr>
                    <w:spacing w:line="360" w:lineRule="auto"/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44" w:type="dxa"/>
                </w:tcPr>
                <w:p w:rsidR="00CE2163" w:rsidRPr="00CE2163" w:rsidRDefault="00CE2163" w:rsidP="00F2566C">
                  <w:pPr>
                    <w:pStyle w:val="Normaalweb"/>
                    <w:spacing w:line="360" w:lineRule="auto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E2163" w:rsidRPr="00CE2163" w:rsidRDefault="00CE2163" w:rsidP="00F2566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:rsidR="00DE39B8" w:rsidRPr="00CE2163" w:rsidRDefault="00DE39B8" w:rsidP="00CE2163"/>
    <w:sectPr w:rsidR="00DE39B8" w:rsidRPr="00CE2163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C7EDA"/>
    <w:multiLevelType w:val="hybridMultilevel"/>
    <w:tmpl w:val="46FA6DBA"/>
    <w:lvl w:ilvl="0" w:tplc="B6D8F9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CA2670"/>
    <w:rsid w:val="00016788"/>
    <w:rsid w:val="00022F97"/>
    <w:rsid w:val="00066408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9023D9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A2670"/>
    <w:rsid w:val="00CD6312"/>
    <w:rsid w:val="00CE2163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6C90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2670"/>
    <w:pPr>
      <w:spacing w:line="252" w:lineRule="auto"/>
    </w:pPr>
    <w:rPr>
      <w:rFonts w:ascii="Cambria" w:hAnsi="Cambria"/>
      <w:szCs w:val="2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CA2670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Lijstalinea">
    <w:name w:val="List Paragraph"/>
    <w:basedOn w:val="Standaard"/>
    <w:uiPriority w:val="34"/>
    <w:qFormat/>
    <w:rsid w:val="00CA2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2014-03-14T11:20:00Z</dcterms:created>
  <dcterms:modified xsi:type="dcterms:W3CDTF">2014-03-29T09:10:00Z</dcterms:modified>
</cp:coreProperties>
</file>